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570FD7D6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 w:rsidR="0016307D"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5385C4F7" w14:textId="77777777" w:rsidR="009161D1" w:rsidRDefault="009161D1" w:rsidP="009161D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>подряда на выполнение ремонтных работ</w:t>
      </w:r>
    </w:p>
    <w:p w14:paraId="4DE22666" w14:textId="6186BBE5" w:rsidR="009161D1" w:rsidRDefault="009161D1" w:rsidP="009161D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4C7A6548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77777777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___»________20___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2BE3479D" w14:textId="1D1DA9DF" w:rsidR="009161D1" w:rsidRPr="00BA27E1" w:rsidRDefault="00DF12DA" w:rsidP="009161D1">
      <w:pPr>
        <w:jc w:val="both"/>
        <w:rPr>
          <w:sz w:val="22"/>
          <w:szCs w:val="22"/>
        </w:rPr>
      </w:pPr>
      <w:r w:rsidRPr="00EE7BD5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 энергетическая компания-ремонт» (ООО «БЭК</w:t>
      </w:r>
      <w:r w:rsidRPr="00EE7BD5">
        <w:rPr>
          <w:b/>
          <w:sz w:val="22"/>
          <w:szCs w:val="22"/>
        </w:rPr>
        <w:t>-ремонт»)</w:t>
      </w:r>
      <w:r w:rsidR="009161D1" w:rsidRPr="00BA27E1">
        <w:rPr>
          <w:sz w:val="22"/>
          <w:szCs w:val="22"/>
        </w:rPr>
        <w:t xml:space="preserve">,  именуемое в дальнейшем «Заказчик», в лице </w:t>
      </w:r>
      <w:r>
        <w:rPr>
          <w:sz w:val="22"/>
          <w:szCs w:val="22"/>
        </w:rPr>
        <w:t>генерального директора</w:t>
      </w:r>
      <w:r w:rsidRPr="00EE7BD5">
        <w:rPr>
          <w:sz w:val="22"/>
          <w:szCs w:val="22"/>
        </w:rPr>
        <w:t xml:space="preserve"> </w:t>
      </w:r>
      <w:r>
        <w:rPr>
          <w:sz w:val="22"/>
          <w:szCs w:val="22"/>
        </w:rPr>
        <w:t>Борисычева Андрея Владимировича</w:t>
      </w:r>
      <w:r w:rsidRPr="00EE7BD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="009161D1" w:rsidRPr="00BA27E1">
        <w:rPr>
          <w:sz w:val="22"/>
          <w:szCs w:val="22"/>
        </w:rPr>
        <w:t xml:space="preserve">, с одной стороны, и </w:t>
      </w:r>
    </w:p>
    <w:p w14:paraId="493F0EE0" w14:textId="77777777" w:rsidR="009161D1" w:rsidRPr="00BA27E1" w:rsidRDefault="009161D1" w:rsidP="009161D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______________________________________________________, именуемое в дальнейшем </w:t>
      </w:r>
    </w:p>
    <w:p w14:paraId="132A9419" w14:textId="77777777" w:rsidR="009161D1" w:rsidRPr="00BA27E1" w:rsidRDefault="009161D1" w:rsidP="009161D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(наименование юридического лица)                          </w:t>
      </w:r>
    </w:p>
    <w:p w14:paraId="63804C0F" w14:textId="77777777" w:rsidR="009161D1" w:rsidRPr="00BA27E1" w:rsidRDefault="009161D1" w:rsidP="009161D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 «Подрядчик», в лице __________________________________________________________, </w:t>
      </w:r>
    </w:p>
    <w:p w14:paraId="4BF2D881" w14:textId="77777777" w:rsidR="009161D1" w:rsidRPr="00BA27E1" w:rsidRDefault="009161D1" w:rsidP="009161D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(должность, фамилия, имя, отчество представителя Подрядчика)</w:t>
      </w:r>
    </w:p>
    <w:p w14:paraId="3E68ACC6" w14:textId="77777777" w:rsidR="009161D1" w:rsidRPr="00BA27E1" w:rsidRDefault="009161D1" w:rsidP="009161D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>действующего на основании ____________________________________________________</w:t>
      </w:r>
    </w:p>
    <w:p w14:paraId="50B8EE96" w14:textId="77777777" w:rsidR="009161D1" w:rsidRPr="00BA27E1" w:rsidRDefault="009161D1" w:rsidP="009161D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           (наименование документа, на основании которого действует представитель  Подрядчика – Устав, доверенность)</w:t>
      </w:r>
    </w:p>
    <w:p w14:paraId="69ED86A3" w14:textId="61A5D558" w:rsidR="003B0BF9" w:rsidRPr="00C636A2" w:rsidRDefault="009161D1" w:rsidP="009161D1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BA27E1">
        <w:rPr>
          <w:sz w:val="22"/>
          <w:szCs w:val="22"/>
        </w:rPr>
        <w:t>с другой стороны, именуемые в дальнейшем «стороны», заключили</w:t>
      </w:r>
      <w:r>
        <w:rPr>
          <w:sz w:val="22"/>
          <w:szCs w:val="22"/>
        </w:rPr>
        <w:t xml:space="preserve"> </w:t>
      </w:r>
      <w:r w:rsidRPr="00A6247B">
        <w:rPr>
          <w:spacing w:val="4"/>
          <w:sz w:val="22"/>
          <w:szCs w:val="22"/>
        </w:rPr>
        <w:t xml:space="preserve">настоящее соглашение </w:t>
      </w:r>
      <w:r w:rsidRPr="00DB349C">
        <w:rPr>
          <w:sz w:val="22"/>
          <w:szCs w:val="22"/>
        </w:rPr>
        <w:t>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 xml:space="preserve">») к Договору подряда на выполнение ремонтных работ № </w:t>
      </w:r>
      <w:r>
        <w:rPr>
          <w:sz w:val="22"/>
          <w:szCs w:val="22"/>
        </w:rPr>
        <w:t>____________</w:t>
      </w:r>
      <w:r w:rsidRPr="00DB349C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___________________</w:t>
      </w:r>
      <w:r w:rsidRPr="00DB349C">
        <w:rPr>
          <w:sz w:val="22"/>
          <w:szCs w:val="22"/>
        </w:rPr>
        <w:t xml:space="preserve">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</w:t>
      </w:r>
      <w:bookmarkStart w:id="2" w:name="_GoBack"/>
      <w:bookmarkEnd w:id="2"/>
      <w:r w:rsidRPr="00DB349C">
        <w:rPr>
          <w:sz w:val="22"/>
          <w:szCs w:val="22"/>
        </w:rPr>
        <w:t>следующем</w:t>
      </w:r>
      <w:r w:rsidR="003B0BF9"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5A9654B3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474E5EB1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0F1EC6" w:rsidRPr="000F1EC6">
        <w:rPr>
          <w:b w:val="0"/>
          <w:i w:val="0"/>
          <w:color w:val="auto"/>
        </w:rPr>
        <w:t>8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77777777" w:rsidR="002B5A1B" w:rsidRDefault="003B0BF9" w:rsidP="003B0BF9">
      <w:r w:rsidRPr="00FD31CA">
        <w:rPr>
          <w:sz w:val="22"/>
          <w:szCs w:val="22"/>
        </w:rPr>
        <w:br w:type="page"/>
      </w:r>
    </w:p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6A814" w14:textId="77777777" w:rsidR="00D0523A" w:rsidRDefault="00D0523A" w:rsidP="003B0BF9">
      <w:r>
        <w:separator/>
      </w:r>
    </w:p>
  </w:endnote>
  <w:endnote w:type="continuationSeparator" w:id="0">
    <w:p w14:paraId="25F62A85" w14:textId="77777777" w:rsidR="00D0523A" w:rsidRDefault="00D0523A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92447" w14:textId="77777777" w:rsidR="00D0523A" w:rsidRDefault="00D0523A" w:rsidP="003B0BF9">
      <w:r>
        <w:separator/>
      </w:r>
    </w:p>
  </w:footnote>
  <w:footnote w:type="continuationSeparator" w:id="0">
    <w:p w14:paraId="0F28ECE6" w14:textId="77777777" w:rsidR="00D0523A" w:rsidRDefault="00D0523A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16307D"/>
    <w:rsid w:val="002A14FD"/>
    <w:rsid w:val="002A7A25"/>
    <w:rsid w:val="003803D0"/>
    <w:rsid w:val="003B0BF9"/>
    <w:rsid w:val="003F324A"/>
    <w:rsid w:val="004814E0"/>
    <w:rsid w:val="005D577A"/>
    <w:rsid w:val="00744D6E"/>
    <w:rsid w:val="009161D1"/>
    <w:rsid w:val="0094739A"/>
    <w:rsid w:val="00D0523A"/>
    <w:rsid w:val="00D5604B"/>
    <w:rsid w:val="00DF12D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Nazarova Uliyana</cp:lastModifiedBy>
  <cp:revision>5</cp:revision>
  <dcterms:created xsi:type="dcterms:W3CDTF">2020-12-09T07:50:00Z</dcterms:created>
  <dcterms:modified xsi:type="dcterms:W3CDTF">2021-05-17T07:43:00Z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